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1FA46" w14:textId="0CE13AB9" w:rsidR="003575BF" w:rsidRDefault="00F33A56" w:rsidP="00F33A56">
      <w:pPr>
        <w:jc w:val="center"/>
      </w:pPr>
      <w:r>
        <w:rPr>
          <w:noProof/>
        </w:rPr>
        <w:drawing>
          <wp:inline distT="0" distB="0" distL="0" distR="0" wp14:anchorId="5D456C7A" wp14:editId="79960F98">
            <wp:extent cx="1565910" cy="1464349"/>
            <wp:effectExtent l="0" t="0" r="0" b="2540"/>
            <wp:docPr id="1" name="Picture 1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aphical user interface&#10;&#10;Description automatically generated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663" r="15509" b="24917"/>
                    <a:stretch/>
                  </pic:blipFill>
                  <pic:spPr bwMode="auto">
                    <a:xfrm>
                      <a:off x="0" y="0"/>
                      <a:ext cx="1577377" cy="14750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7969277" w14:textId="6D29B623" w:rsidR="00F33A56" w:rsidRDefault="00F33A56" w:rsidP="00F33A56">
      <w:pPr>
        <w:jc w:val="center"/>
        <w:rPr>
          <w:rFonts w:ascii="Brush Script MT" w:hAnsi="Brush Script MT"/>
          <w:sz w:val="28"/>
          <w:szCs w:val="28"/>
        </w:rPr>
      </w:pPr>
      <w:r w:rsidRPr="00F33A56">
        <w:rPr>
          <w:rFonts w:ascii="Brush Script MT" w:hAnsi="Brush Script MT"/>
          <w:sz w:val="28"/>
          <w:szCs w:val="28"/>
        </w:rPr>
        <w:t>The Alleyne Art Academy</w:t>
      </w:r>
    </w:p>
    <w:p w14:paraId="743D568C" w14:textId="3E4CFA8D" w:rsidR="00F33A56" w:rsidRDefault="00F33A56" w:rsidP="00F33A56">
      <w:pPr>
        <w:jc w:val="center"/>
        <w:rPr>
          <w:rFonts w:ascii="Brush Script MT" w:hAnsi="Brush Script MT"/>
          <w:sz w:val="28"/>
          <w:szCs w:val="28"/>
        </w:rPr>
      </w:pPr>
    </w:p>
    <w:p w14:paraId="4FF25835" w14:textId="77777777" w:rsidR="00F33A56" w:rsidRPr="00F33A56" w:rsidRDefault="00F33A56" w:rsidP="00F33A56">
      <w:pPr>
        <w:shd w:val="clear" w:color="auto" w:fill="FFFFFF"/>
        <w:spacing w:before="240" w:after="120" w:line="336" w:lineRule="atLeast"/>
        <w:outlineLvl w:val="2"/>
        <w:rPr>
          <w:rFonts w:ascii="Arial" w:eastAsia="Times New Roman" w:hAnsi="Arial" w:cs="Arial"/>
          <w:b/>
          <w:bCs/>
          <w:color w:val="575757"/>
          <w:sz w:val="24"/>
          <w:szCs w:val="24"/>
          <w:lang w:eastAsia="en-GB"/>
        </w:rPr>
      </w:pPr>
      <w:r w:rsidRPr="00F33A56">
        <w:rPr>
          <w:rFonts w:ascii="Arial" w:eastAsia="Times New Roman" w:hAnsi="Arial" w:cs="Arial"/>
          <w:b/>
          <w:bCs/>
          <w:color w:val="575757"/>
          <w:sz w:val="24"/>
          <w:szCs w:val="24"/>
          <w:lang w:eastAsia="en-GB"/>
        </w:rPr>
        <w:t>Art discussions develop critical thinking skills</w:t>
      </w:r>
    </w:p>
    <w:p w14:paraId="1F2EC9D7" w14:textId="52A93599" w:rsidR="00F33A56" w:rsidRDefault="00F33A56" w:rsidP="00F33A56">
      <w:pPr>
        <w:shd w:val="clear" w:color="auto" w:fill="FFFFFF"/>
        <w:spacing w:after="240" w:line="456" w:lineRule="atLeast"/>
        <w:rPr>
          <w:rFonts w:ascii="Arial" w:eastAsia="Times New Roman" w:hAnsi="Arial" w:cs="Arial"/>
          <w:color w:val="444444"/>
          <w:sz w:val="24"/>
          <w:szCs w:val="24"/>
          <w:lang w:eastAsia="en-GB"/>
        </w:rPr>
      </w:pPr>
      <w:r w:rsidRPr="00F33A56">
        <w:rPr>
          <w:rFonts w:ascii="Arial" w:eastAsia="Times New Roman" w:hAnsi="Arial" w:cs="Arial"/>
          <w:color w:val="444444"/>
          <w:sz w:val="24"/>
          <w:szCs w:val="24"/>
          <w:lang w:eastAsia="en-GB"/>
        </w:rPr>
        <w:t xml:space="preserve">Your kids will learn how to take a moment to look carefully at something (in this case, art), and then they </w:t>
      </w:r>
      <w:r w:rsidR="00B008FD">
        <w:rPr>
          <w:rFonts w:ascii="Arial" w:eastAsia="Times New Roman" w:hAnsi="Arial" w:cs="Arial"/>
          <w:color w:val="444444"/>
          <w:sz w:val="24"/>
          <w:szCs w:val="24"/>
          <w:lang w:eastAsia="en-GB"/>
        </w:rPr>
        <w:t xml:space="preserve">can </w:t>
      </w:r>
      <w:r w:rsidRPr="00F33A56">
        <w:rPr>
          <w:rFonts w:ascii="Arial" w:eastAsia="Times New Roman" w:hAnsi="Arial" w:cs="Arial"/>
          <w:color w:val="444444"/>
          <w:sz w:val="24"/>
          <w:szCs w:val="24"/>
          <w:lang w:eastAsia="en-GB"/>
        </w:rPr>
        <w:t xml:space="preserve">formulate </w:t>
      </w:r>
      <w:r w:rsidR="00B008FD">
        <w:rPr>
          <w:rFonts w:ascii="Arial" w:eastAsia="Times New Roman" w:hAnsi="Arial" w:cs="Arial"/>
          <w:color w:val="444444"/>
          <w:sz w:val="24"/>
          <w:szCs w:val="24"/>
          <w:lang w:eastAsia="en-GB"/>
        </w:rPr>
        <w:t>a personal</w:t>
      </w:r>
      <w:r w:rsidRPr="00F33A56">
        <w:rPr>
          <w:rFonts w:ascii="Arial" w:eastAsia="Times New Roman" w:hAnsi="Arial" w:cs="Arial"/>
          <w:color w:val="444444"/>
          <w:sz w:val="24"/>
          <w:szCs w:val="24"/>
          <w:lang w:eastAsia="en-GB"/>
        </w:rPr>
        <w:t xml:space="preserve"> idea or an opinion. They'll gain confidence as they discover ways to turn those ideas into words and have a meaningful conversation with you!</w:t>
      </w:r>
    </w:p>
    <w:p w14:paraId="141C4B45" w14:textId="77777777" w:rsidR="00F33A56" w:rsidRPr="00F33A56" w:rsidRDefault="00F33A56" w:rsidP="00F33A56">
      <w:pPr>
        <w:shd w:val="clear" w:color="auto" w:fill="FFFFFF"/>
        <w:spacing w:before="240" w:after="120" w:line="336" w:lineRule="atLeast"/>
        <w:outlineLvl w:val="2"/>
        <w:rPr>
          <w:rFonts w:ascii="Arial" w:eastAsia="Times New Roman" w:hAnsi="Arial" w:cs="Arial"/>
          <w:b/>
          <w:bCs/>
          <w:color w:val="575757"/>
          <w:sz w:val="24"/>
          <w:szCs w:val="24"/>
          <w:lang w:eastAsia="en-GB"/>
        </w:rPr>
      </w:pPr>
      <w:r w:rsidRPr="00F33A56">
        <w:rPr>
          <w:rFonts w:ascii="Arial" w:eastAsia="Times New Roman" w:hAnsi="Arial" w:cs="Arial"/>
          <w:b/>
          <w:bCs/>
          <w:color w:val="575757"/>
          <w:sz w:val="24"/>
          <w:szCs w:val="24"/>
          <w:lang w:eastAsia="en-GB"/>
        </w:rPr>
        <w:t>Art history inspires curiosity</w:t>
      </w:r>
    </w:p>
    <w:p w14:paraId="4F400DE4" w14:textId="77777777" w:rsidR="00E75D6E" w:rsidRDefault="00F33A56" w:rsidP="00F33A56">
      <w:pPr>
        <w:shd w:val="clear" w:color="auto" w:fill="FFFFFF"/>
        <w:spacing w:after="240" w:line="456" w:lineRule="atLeast"/>
        <w:rPr>
          <w:rFonts w:ascii="Arial" w:eastAsia="Times New Roman" w:hAnsi="Arial" w:cs="Arial"/>
          <w:color w:val="444444"/>
          <w:sz w:val="24"/>
          <w:szCs w:val="24"/>
          <w:lang w:eastAsia="en-GB"/>
        </w:rPr>
      </w:pPr>
      <w:r w:rsidRPr="00F33A56">
        <w:rPr>
          <w:rFonts w:ascii="Arial" w:eastAsia="Times New Roman" w:hAnsi="Arial" w:cs="Arial"/>
          <w:color w:val="444444"/>
          <w:sz w:val="24"/>
          <w:szCs w:val="24"/>
          <w:lang w:eastAsia="en-GB"/>
        </w:rPr>
        <w:t>Why did</w:t>
      </w:r>
      <w:r w:rsidR="00E75D6E">
        <w:rPr>
          <w:rFonts w:ascii="Arial" w:eastAsia="Times New Roman" w:hAnsi="Arial" w:cs="Arial"/>
          <w:color w:val="444444"/>
          <w:sz w:val="24"/>
          <w:szCs w:val="24"/>
          <w:lang w:eastAsia="en-GB"/>
        </w:rPr>
        <w:t xml:space="preserve"> </w:t>
      </w:r>
      <w:r w:rsidRPr="00F33A56">
        <w:rPr>
          <w:rFonts w:ascii="Arial" w:eastAsia="Times New Roman" w:hAnsi="Arial" w:cs="Arial"/>
          <w:color w:val="444444"/>
          <w:sz w:val="24"/>
          <w:szCs w:val="24"/>
          <w:lang w:eastAsia="en-GB"/>
        </w:rPr>
        <w:t>he</w:t>
      </w:r>
      <w:r w:rsidR="00E75D6E">
        <w:rPr>
          <w:rFonts w:ascii="Arial" w:eastAsia="Times New Roman" w:hAnsi="Arial" w:cs="Arial"/>
          <w:color w:val="444444"/>
          <w:sz w:val="24"/>
          <w:szCs w:val="24"/>
          <w:lang w:eastAsia="en-GB"/>
        </w:rPr>
        <w:t>/she</w:t>
      </w:r>
      <w:r w:rsidRPr="00F33A56">
        <w:rPr>
          <w:rFonts w:ascii="Arial" w:eastAsia="Times New Roman" w:hAnsi="Arial" w:cs="Arial"/>
          <w:color w:val="444444"/>
          <w:sz w:val="24"/>
          <w:szCs w:val="24"/>
          <w:lang w:eastAsia="en-GB"/>
        </w:rPr>
        <w:t xml:space="preserve"> paint that? </w:t>
      </w:r>
      <w:r w:rsidR="00E75D6E">
        <w:rPr>
          <w:rFonts w:ascii="Arial" w:eastAsia="Times New Roman" w:hAnsi="Arial" w:cs="Arial"/>
          <w:color w:val="444444"/>
          <w:sz w:val="24"/>
          <w:szCs w:val="24"/>
          <w:lang w:eastAsia="en-GB"/>
        </w:rPr>
        <w:t xml:space="preserve">What is the name of that </w:t>
      </w:r>
      <w:proofErr w:type="gramStart"/>
      <w:r w:rsidR="00E75D6E">
        <w:rPr>
          <w:rFonts w:ascii="Arial" w:eastAsia="Times New Roman" w:hAnsi="Arial" w:cs="Arial"/>
          <w:color w:val="444444"/>
          <w:sz w:val="24"/>
          <w:szCs w:val="24"/>
          <w:lang w:eastAsia="en-GB"/>
        </w:rPr>
        <w:t>particular style</w:t>
      </w:r>
      <w:proofErr w:type="gramEnd"/>
      <w:r w:rsidR="00E75D6E">
        <w:rPr>
          <w:rFonts w:ascii="Arial" w:eastAsia="Times New Roman" w:hAnsi="Arial" w:cs="Arial"/>
          <w:color w:val="444444"/>
          <w:sz w:val="24"/>
          <w:szCs w:val="24"/>
          <w:lang w:eastAsia="en-GB"/>
        </w:rPr>
        <w:t xml:space="preserve"> and artistic movement</w:t>
      </w:r>
      <w:r w:rsidRPr="00F33A56">
        <w:rPr>
          <w:rFonts w:ascii="Arial" w:eastAsia="Times New Roman" w:hAnsi="Arial" w:cs="Arial"/>
          <w:color w:val="444444"/>
          <w:sz w:val="24"/>
          <w:szCs w:val="24"/>
          <w:lang w:eastAsia="en-GB"/>
        </w:rPr>
        <w:t xml:space="preserve">? What political, societal, and scientific changes caused the </w:t>
      </w:r>
      <w:r w:rsidR="00E75D6E">
        <w:rPr>
          <w:rFonts w:ascii="Arial" w:eastAsia="Times New Roman" w:hAnsi="Arial" w:cs="Arial"/>
          <w:color w:val="444444"/>
          <w:sz w:val="24"/>
          <w:szCs w:val="24"/>
          <w:lang w:eastAsia="en-GB"/>
        </w:rPr>
        <w:t>artist to paint about this subject matter</w:t>
      </w:r>
      <w:r w:rsidRPr="00F33A56">
        <w:rPr>
          <w:rFonts w:ascii="Arial" w:eastAsia="Times New Roman" w:hAnsi="Arial" w:cs="Arial"/>
          <w:color w:val="444444"/>
          <w:sz w:val="24"/>
          <w:szCs w:val="24"/>
          <w:lang w:eastAsia="en-GB"/>
        </w:rPr>
        <w:t>? What d</w:t>
      </w:r>
      <w:r w:rsidR="00E75D6E">
        <w:rPr>
          <w:rFonts w:ascii="Arial" w:eastAsia="Times New Roman" w:hAnsi="Arial" w:cs="Arial"/>
          <w:color w:val="444444"/>
          <w:sz w:val="24"/>
          <w:szCs w:val="24"/>
          <w:lang w:eastAsia="en-GB"/>
        </w:rPr>
        <w:t xml:space="preserve">o the </w:t>
      </w:r>
      <w:r w:rsidRPr="00F33A56">
        <w:rPr>
          <w:rFonts w:ascii="Arial" w:eastAsia="Times New Roman" w:hAnsi="Arial" w:cs="Arial"/>
          <w:color w:val="444444"/>
          <w:sz w:val="24"/>
          <w:szCs w:val="24"/>
          <w:lang w:eastAsia="en-GB"/>
        </w:rPr>
        <w:t>symbol</w:t>
      </w:r>
      <w:r w:rsidR="00E75D6E">
        <w:rPr>
          <w:rFonts w:ascii="Arial" w:eastAsia="Times New Roman" w:hAnsi="Arial" w:cs="Arial"/>
          <w:color w:val="444444"/>
          <w:sz w:val="24"/>
          <w:szCs w:val="24"/>
          <w:lang w:eastAsia="en-GB"/>
        </w:rPr>
        <w:t xml:space="preserve">s </w:t>
      </w:r>
      <w:r w:rsidRPr="00F33A56">
        <w:rPr>
          <w:rFonts w:ascii="Arial" w:eastAsia="Times New Roman" w:hAnsi="Arial" w:cs="Arial"/>
          <w:color w:val="444444"/>
          <w:sz w:val="24"/>
          <w:szCs w:val="24"/>
          <w:lang w:eastAsia="en-GB"/>
        </w:rPr>
        <w:t>in this painting</w:t>
      </w:r>
      <w:r w:rsidR="00E75D6E">
        <w:rPr>
          <w:rFonts w:ascii="Arial" w:eastAsia="Times New Roman" w:hAnsi="Arial" w:cs="Arial"/>
          <w:color w:val="444444"/>
          <w:sz w:val="24"/>
          <w:szCs w:val="24"/>
          <w:lang w:eastAsia="en-GB"/>
        </w:rPr>
        <w:t xml:space="preserve"> mean</w:t>
      </w:r>
      <w:r w:rsidRPr="00F33A56">
        <w:rPr>
          <w:rFonts w:ascii="Arial" w:eastAsia="Times New Roman" w:hAnsi="Arial" w:cs="Arial"/>
          <w:color w:val="444444"/>
          <w:sz w:val="24"/>
          <w:szCs w:val="24"/>
          <w:lang w:eastAsia="en-GB"/>
        </w:rPr>
        <w:t xml:space="preserve">? </w:t>
      </w:r>
    </w:p>
    <w:p w14:paraId="0CB613AA" w14:textId="7A42F6D6" w:rsidR="00E75D6E" w:rsidRPr="00E75D6E" w:rsidRDefault="00E75D6E" w:rsidP="00E75D6E">
      <w:pPr>
        <w:shd w:val="clear" w:color="auto" w:fill="FFFFFF"/>
        <w:spacing w:before="240" w:after="120" w:line="336" w:lineRule="atLeast"/>
        <w:outlineLvl w:val="2"/>
        <w:rPr>
          <w:rFonts w:ascii="Arial" w:eastAsia="Times New Roman" w:hAnsi="Arial" w:cs="Arial"/>
          <w:b/>
          <w:bCs/>
          <w:color w:val="575757"/>
          <w:sz w:val="24"/>
          <w:szCs w:val="24"/>
          <w:lang w:eastAsia="en-GB"/>
        </w:rPr>
      </w:pPr>
      <w:r w:rsidRPr="00E75D6E">
        <w:rPr>
          <w:rFonts w:ascii="Arial" w:eastAsia="Times New Roman" w:hAnsi="Arial" w:cs="Arial"/>
          <w:b/>
          <w:bCs/>
          <w:color w:val="444444"/>
          <w:sz w:val="24"/>
          <w:szCs w:val="24"/>
          <w:lang w:eastAsia="en-GB"/>
        </w:rPr>
        <w:t>It teaches children about alternative ways art can be made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en-GB"/>
        </w:rPr>
        <w:t xml:space="preserve"> from different cultures and countries.</w:t>
      </w:r>
    </w:p>
    <w:p w14:paraId="2BBBDA89" w14:textId="01D2E10C" w:rsidR="00E75D6E" w:rsidRDefault="00E75D6E" w:rsidP="00F33A56">
      <w:pPr>
        <w:shd w:val="clear" w:color="auto" w:fill="FFFFFF"/>
        <w:spacing w:after="240" w:line="456" w:lineRule="atLeast"/>
        <w:rPr>
          <w:rFonts w:ascii="Arial" w:eastAsia="Times New Roman" w:hAnsi="Arial" w:cs="Arial"/>
          <w:color w:val="444444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en-GB"/>
        </w:rPr>
        <w:t xml:space="preserve">As many young artists grow </w:t>
      </w:r>
      <w:proofErr w:type="gramStart"/>
      <w:r>
        <w:rPr>
          <w:rFonts w:ascii="Arial" w:eastAsia="Times New Roman" w:hAnsi="Arial" w:cs="Arial"/>
          <w:color w:val="444444"/>
          <w:sz w:val="24"/>
          <w:szCs w:val="24"/>
          <w:lang w:eastAsia="en-GB"/>
        </w:rPr>
        <w:t>up</w:t>
      </w:r>
      <w:proofErr w:type="gramEnd"/>
      <w:r>
        <w:rPr>
          <w:rFonts w:ascii="Arial" w:eastAsia="Times New Roman" w:hAnsi="Arial" w:cs="Arial"/>
          <w:color w:val="444444"/>
          <w:sz w:val="24"/>
          <w:szCs w:val="24"/>
          <w:lang w:eastAsia="en-GB"/>
        </w:rPr>
        <w:t xml:space="preserve"> they begin to be</w:t>
      </w:r>
      <w:r w:rsidR="00B008FD">
        <w:rPr>
          <w:rFonts w:ascii="Arial" w:eastAsia="Times New Roman" w:hAnsi="Arial" w:cs="Arial"/>
          <w:color w:val="444444"/>
          <w:sz w:val="24"/>
          <w:szCs w:val="24"/>
          <w:lang w:eastAsia="en-GB"/>
        </w:rPr>
        <w:t>come</w:t>
      </w:r>
      <w:r>
        <w:rPr>
          <w:rFonts w:ascii="Arial" w:eastAsia="Times New Roman" w:hAnsi="Arial" w:cs="Arial"/>
          <w:color w:val="444444"/>
          <w:sz w:val="24"/>
          <w:szCs w:val="24"/>
          <w:lang w:eastAsia="en-GB"/>
        </w:rPr>
        <w:t xml:space="preserve"> more conscientious about ‘how good’ they a</w:t>
      </w:r>
      <w:r w:rsidR="00B008FD">
        <w:rPr>
          <w:rFonts w:ascii="Arial" w:eastAsia="Times New Roman" w:hAnsi="Arial" w:cs="Arial"/>
          <w:color w:val="444444"/>
          <w:sz w:val="24"/>
          <w:szCs w:val="24"/>
          <w:lang w:eastAsia="en-GB"/>
        </w:rPr>
        <w:t>re</w:t>
      </w:r>
      <w:r>
        <w:rPr>
          <w:rFonts w:ascii="Arial" w:eastAsia="Times New Roman" w:hAnsi="Arial" w:cs="Arial"/>
          <w:color w:val="444444"/>
          <w:sz w:val="24"/>
          <w:szCs w:val="24"/>
          <w:lang w:eastAsia="en-GB"/>
        </w:rPr>
        <w:t xml:space="preserve"> a</w:t>
      </w:r>
      <w:r w:rsidR="00B008FD">
        <w:rPr>
          <w:rFonts w:ascii="Arial" w:eastAsia="Times New Roman" w:hAnsi="Arial" w:cs="Arial"/>
          <w:color w:val="444444"/>
          <w:sz w:val="24"/>
          <w:szCs w:val="24"/>
          <w:lang w:eastAsia="en-GB"/>
        </w:rPr>
        <w:t xml:space="preserve">t art </w:t>
      </w:r>
      <w:r>
        <w:rPr>
          <w:rFonts w:ascii="Arial" w:eastAsia="Times New Roman" w:hAnsi="Arial" w:cs="Arial"/>
          <w:color w:val="444444"/>
          <w:sz w:val="24"/>
          <w:szCs w:val="24"/>
          <w:lang w:eastAsia="en-GB"/>
        </w:rPr>
        <w:t xml:space="preserve">in relation to their class mates. This standard is usually created from only looking at realistic art. </w:t>
      </w:r>
      <w:r w:rsidR="00B008FD">
        <w:rPr>
          <w:rFonts w:ascii="Arial" w:eastAsia="Times New Roman" w:hAnsi="Arial" w:cs="Arial"/>
          <w:color w:val="444444"/>
          <w:sz w:val="24"/>
          <w:szCs w:val="24"/>
          <w:lang w:eastAsia="en-GB"/>
        </w:rPr>
        <w:t>Wh</w:t>
      </w:r>
      <w:r>
        <w:rPr>
          <w:rFonts w:ascii="Arial" w:eastAsia="Times New Roman" w:hAnsi="Arial" w:cs="Arial"/>
          <w:color w:val="444444"/>
          <w:sz w:val="24"/>
          <w:szCs w:val="24"/>
          <w:lang w:eastAsia="en-GB"/>
        </w:rPr>
        <w:t>en children say ‘I can’t draw’ they actually mean they</w:t>
      </w:r>
      <w:r w:rsidR="00B008FD">
        <w:rPr>
          <w:rFonts w:ascii="Arial" w:eastAsia="Times New Roman" w:hAnsi="Arial" w:cs="Arial"/>
          <w:color w:val="444444"/>
          <w:sz w:val="24"/>
          <w:szCs w:val="24"/>
          <w:lang w:eastAsia="en-GB"/>
        </w:rPr>
        <w:t xml:space="preserve"> can’t draw realistically as they</w:t>
      </w:r>
      <w:r>
        <w:rPr>
          <w:rFonts w:ascii="Arial" w:eastAsia="Times New Roman" w:hAnsi="Arial" w:cs="Arial"/>
          <w:color w:val="444444"/>
          <w:sz w:val="24"/>
          <w:szCs w:val="24"/>
          <w:lang w:eastAsia="en-GB"/>
        </w:rPr>
        <w:t xml:space="preserve"> consider realistic drawing </w:t>
      </w:r>
      <w:r w:rsidR="00B008FD">
        <w:rPr>
          <w:rFonts w:ascii="Arial" w:eastAsia="Times New Roman" w:hAnsi="Arial" w:cs="Arial"/>
          <w:color w:val="444444"/>
          <w:sz w:val="24"/>
          <w:szCs w:val="24"/>
          <w:lang w:eastAsia="en-GB"/>
        </w:rPr>
        <w:t>the highest point of art brilliance</w:t>
      </w:r>
      <w:r>
        <w:rPr>
          <w:rFonts w:ascii="Arial" w:eastAsia="Times New Roman" w:hAnsi="Arial" w:cs="Arial"/>
          <w:color w:val="444444"/>
          <w:sz w:val="24"/>
          <w:szCs w:val="24"/>
          <w:lang w:eastAsia="en-GB"/>
        </w:rPr>
        <w:t xml:space="preserve"> and t</w:t>
      </w:r>
      <w:r w:rsidR="00B008FD">
        <w:rPr>
          <w:rFonts w:ascii="Arial" w:eastAsia="Times New Roman" w:hAnsi="Arial" w:cs="Arial"/>
          <w:color w:val="444444"/>
          <w:sz w:val="24"/>
          <w:szCs w:val="24"/>
          <w:lang w:eastAsia="en-GB"/>
        </w:rPr>
        <w:t xml:space="preserve">herefore it becomes the </w:t>
      </w:r>
      <w:r>
        <w:rPr>
          <w:rFonts w:ascii="Arial" w:eastAsia="Times New Roman" w:hAnsi="Arial" w:cs="Arial"/>
          <w:color w:val="444444"/>
          <w:sz w:val="24"/>
          <w:szCs w:val="24"/>
          <w:lang w:eastAsia="en-GB"/>
        </w:rPr>
        <w:t xml:space="preserve">only form of </w:t>
      </w:r>
      <w:proofErr w:type="gramStart"/>
      <w:r>
        <w:rPr>
          <w:rFonts w:ascii="Arial" w:eastAsia="Times New Roman" w:hAnsi="Arial" w:cs="Arial"/>
          <w:color w:val="444444"/>
          <w:sz w:val="24"/>
          <w:szCs w:val="24"/>
          <w:lang w:eastAsia="en-GB"/>
        </w:rPr>
        <w:t>art</w:t>
      </w:r>
      <w:proofErr w:type="gramEnd"/>
      <w:r>
        <w:rPr>
          <w:rFonts w:ascii="Arial" w:eastAsia="Times New Roman" w:hAnsi="Arial" w:cs="Arial"/>
          <w:color w:val="444444"/>
          <w:sz w:val="24"/>
          <w:szCs w:val="24"/>
          <w:lang w:eastAsia="en-GB"/>
        </w:rPr>
        <w:t xml:space="preserve"> they use to make judgements from. </w:t>
      </w:r>
      <w:r w:rsidR="00B008FD">
        <w:rPr>
          <w:rFonts w:ascii="Arial" w:eastAsia="Times New Roman" w:hAnsi="Arial" w:cs="Arial"/>
          <w:color w:val="444444"/>
          <w:sz w:val="24"/>
          <w:szCs w:val="24"/>
          <w:lang w:eastAsia="en-GB"/>
        </w:rPr>
        <w:t>This can really knock down their self-confidence.</w:t>
      </w:r>
    </w:p>
    <w:p w14:paraId="7136F3BF" w14:textId="1E0E75CB" w:rsidR="00B008FD" w:rsidRDefault="00B008FD" w:rsidP="00F33A56">
      <w:pPr>
        <w:shd w:val="clear" w:color="auto" w:fill="FFFFFF"/>
        <w:spacing w:after="240" w:line="456" w:lineRule="atLeast"/>
        <w:rPr>
          <w:rFonts w:ascii="Arial" w:eastAsia="Times New Roman" w:hAnsi="Arial" w:cs="Arial"/>
          <w:color w:val="444444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en-GB"/>
        </w:rPr>
        <w:t xml:space="preserve">What if the child knew more about the genius artists who work within the mediums of computer art, printmaking, sculpting and abstract art? </w:t>
      </w:r>
    </w:p>
    <w:p w14:paraId="554F962A" w14:textId="038D2667" w:rsidR="00B008FD" w:rsidRDefault="00B008FD" w:rsidP="00F33A56">
      <w:pPr>
        <w:shd w:val="clear" w:color="auto" w:fill="FFFFFF"/>
        <w:spacing w:after="240" w:line="456" w:lineRule="atLeast"/>
        <w:rPr>
          <w:rFonts w:ascii="Arial" w:eastAsia="Times New Roman" w:hAnsi="Arial" w:cs="Arial"/>
          <w:color w:val="444444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en-GB"/>
        </w:rPr>
        <w:t>----------------------------------------------------------------------------------------------------------------</w:t>
      </w:r>
    </w:p>
    <w:p w14:paraId="15CD2859" w14:textId="77777777" w:rsidR="00E75D6E" w:rsidRPr="00F33A56" w:rsidRDefault="00E75D6E" w:rsidP="00F33A56">
      <w:pPr>
        <w:shd w:val="clear" w:color="auto" w:fill="FFFFFF"/>
        <w:spacing w:after="240" w:line="456" w:lineRule="atLeast"/>
        <w:rPr>
          <w:rFonts w:ascii="Arial" w:eastAsia="Times New Roman" w:hAnsi="Arial" w:cs="Arial"/>
          <w:color w:val="444444"/>
          <w:sz w:val="24"/>
          <w:szCs w:val="24"/>
          <w:lang w:eastAsia="en-GB"/>
        </w:rPr>
      </w:pPr>
    </w:p>
    <w:p w14:paraId="4B108079" w14:textId="77777777" w:rsidR="00F33A56" w:rsidRPr="00F33A56" w:rsidRDefault="00F33A56" w:rsidP="00F33A56">
      <w:pPr>
        <w:shd w:val="clear" w:color="auto" w:fill="FFFFFF"/>
        <w:spacing w:after="240" w:line="456" w:lineRule="atLeast"/>
        <w:rPr>
          <w:rFonts w:ascii="Arial" w:eastAsia="Times New Roman" w:hAnsi="Arial" w:cs="Arial"/>
          <w:color w:val="444444"/>
          <w:sz w:val="24"/>
          <w:szCs w:val="24"/>
          <w:lang w:eastAsia="en-GB"/>
        </w:rPr>
      </w:pPr>
    </w:p>
    <w:p w14:paraId="3495977F" w14:textId="101DFD52" w:rsidR="00F33A56" w:rsidRDefault="00F33A56" w:rsidP="00F33A56">
      <w:pPr>
        <w:jc w:val="center"/>
        <w:rPr>
          <w:rFonts w:ascii="Brush Script MT" w:hAnsi="Brush Script MT"/>
          <w:sz w:val="28"/>
          <w:szCs w:val="28"/>
        </w:rPr>
      </w:pPr>
    </w:p>
    <w:p w14:paraId="698BF480" w14:textId="392FB7CE" w:rsidR="00F33A56" w:rsidRDefault="00F33A56" w:rsidP="00F33A56">
      <w:pPr>
        <w:jc w:val="center"/>
        <w:rPr>
          <w:rFonts w:ascii="Brush Script MT" w:hAnsi="Brush Script MT"/>
          <w:sz w:val="28"/>
          <w:szCs w:val="28"/>
        </w:rPr>
      </w:pPr>
    </w:p>
    <w:p w14:paraId="76AB237D" w14:textId="77777777" w:rsidR="00F33A56" w:rsidRPr="00F33A56" w:rsidRDefault="00F33A56" w:rsidP="00F33A56">
      <w:pPr>
        <w:jc w:val="center"/>
        <w:rPr>
          <w:rFonts w:ascii="Brush Script MT" w:hAnsi="Brush Script MT"/>
          <w:sz w:val="28"/>
          <w:szCs w:val="28"/>
        </w:rPr>
      </w:pPr>
    </w:p>
    <w:sectPr w:rsidR="00F33A56" w:rsidRPr="00F33A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861E3" w14:textId="77777777" w:rsidR="00296626" w:rsidRDefault="00296626" w:rsidP="00F33A56">
      <w:pPr>
        <w:spacing w:after="0" w:line="240" w:lineRule="auto"/>
      </w:pPr>
      <w:r>
        <w:separator/>
      </w:r>
    </w:p>
  </w:endnote>
  <w:endnote w:type="continuationSeparator" w:id="0">
    <w:p w14:paraId="180A6DEC" w14:textId="77777777" w:rsidR="00296626" w:rsidRDefault="00296626" w:rsidP="00F33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MT"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901D6" w14:textId="77777777" w:rsidR="00296626" w:rsidRDefault="00296626" w:rsidP="00F33A56">
      <w:pPr>
        <w:spacing w:after="0" w:line="240" w:lineRule="auto"/>
      </w:pPr>
      <w:r>
        <w:separator/>
      </w:r>
    </w:p>
  </w:footnote>
  <w:footnote w:type="continuationSeparator" w:id="0">
    <w:p w14:paraId="4259D478" w14:textId="77777777" w:rsidR="00296626" w:rsidRDefault="00296626" w:rsidP="00F33A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A56"/>
    <w:rsid w:val="00296626"/>
    <w:rsid w:val="00655AE4"/>
    <w:rsid w:val="00B008FD"/>
    <w:rsid w:val="00B06E53"/>
    <w:rsid w:val="00E607BF"/>
    <w:rsid w:val="00E75D6E"/>
    <w:rsid w:val="00F33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610D7"/>
  <w15:chartTrackingRefBased/>
  <w15:docId w15:val="{F5E353FD-B689-4DAC-AAD2-62F61D113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3A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A56"/>
  </w:style>
  <w:style w:type="paragraph" w:styleId="Footer">
    <w:name w:val="footer"/>
    <w:basedOn w:val="Normal"/>
    <w:link w:val="FooterChar"/>
    <w:uiPriority w:val="99"/>
    <w:unhideWhenUsed/>
    <w:rsid w:val="00F33A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A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6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Alleyne</dc:creator>
  <cp:keywords/>
  <dc:description/>
  <cp:lastModifiedBy>Rachel Alleyne</cp:lastModifiedBy>
  <cp:revision>1</cp:revision>
  <dcterms:created xsi:type="dcterms:W3CDTF">2022-06-26T15:38:00Z</dcterms:created>
  <dcterms:modified xsi:type="dcterms:W3CDTF">2022-06-26T15:54:00Z</dcterms:modified>
</cp:coreProperties>
</file>